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11" w:type="dxa"/>
        <w:tblInd w:w="6487" w:type="dxa"/>
        <w:tblBorders>
          <w:insideH w:val="dashed" w:sz="8" w:space="0" w:color="auto"/>
          <w:insideV w:val="dashed" w:sz="8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AD03B7"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1E5A52" w:rsidRDefault="002612EA" w:rsidP="001E5A52">
            <w:pPr>
              <w:ind w:left="-108"/>
              <w:rPr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0;text-align:left;margin-left:-303.65pt;margin-top:-1.15pt;width:171pt;height:36pt;z-index:251659264" stroked="f">
                  <v:textbox>
                    <w:txbxContent>
                      <w:p w:rsidR="001E5A52" w:rsidRDefault="001E5A52" w:rsidP="001E5A52">
                        <w:pPr>
                          <w:pStyle w:val="2"/>
                        </w:pPr>
                        <w:r>
                          <w:t>Исх. № ____________</w:t>
                        </w:r>
                      </w:p>
                      <w:p w:rsidR="001E5A52" w:rsidRDefault="001E5A52" w:rsidP="001E5A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«    »____________20</w:t>
                        </w:r>
                        <w:r w:rsidR="002612EA">
                          <w:rPr>
                            <w:sz w:val="24"/>
                          </w:rPr>
                          <w:t>2</w:t>
                        </w:r>
                        <w:r w:rsidR="00F814BE">
                          <w:rPr>
                            <w:sz w:val="24"/>
                          </w:rPr>
                          <w:t>_</w:t>
                        </w:r>
                        <w:r>
                          <w:rPr>
                            <w:sz w:val="24"/>
                          </w:rPr>
                          <w:t xml:space="preserve">   г.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4" type="#_x0000_t202" style="position:absolute;left:0;text-align:left;margin-left:-305.6pt;margin-top:4.55pt;width:171pt;height:36pt;z-index:251658240" o:allowincell="f" stroked="f">
                  <v:textbox>
                    <w:txbxContent>
                      <w:p w:rsidR="001E5A52" w:rsidRDefault="001E5A52" w:rsidP="001E5A52">
                        <w:pPr>
                          <w:pStyle w:val="2"/>
                        </w:pPr>
                        <w:r>
                          <w:t>Исх. № ____________</w:t>
                        </w:r>
                      </w:p>
                      <w:p w:rsidR="001E5A52" w:rsidRDefault="001E5A52" w:rsidP="001E5A52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 «    »____________200   г.</w:t>
                        </w:r>
                      </w:p>
                    </w:txbxContent>
                  </v:textbox>
                </v:shape>
              </w:pict>
            </w:r>
            <w:r>
              <w:rPr>
                <w:sz w:val="24"/>
              </w:rPr>
              <w:t>Д</w:t>
            </w:r>
            <w:r w:rsidR="001E5A52">
              <w:rPr>
                <w:sz w:val="24"/>
              </w:rPr>
              <w:t>иректору</w:t>
            </w:r>
          </w:p>
          <w:p w:rsidR="001E5A52" w:rsidRDefault="001E5A52" w:rsidP="001E5A52">
            <w:pPr>
              <w:pStyle w:val="2"/>
              <w:ind w:left="-108"/>
            </w:pPr>
            <w:r>
              <w:t>ООО «Компания ТЭН»</w:t>
            </w:r>
          </w:p>
          <w:p w:rsidR="00AD03B7" w:rsidRDefault="002612EA" w:rsidP="002612EA">
            <w:pPr>
              <w:pStyle w:val="2"/>
              <w:spacing w:after="120"/>
              <w:ind w:left="-108"/>
            </w:pPr>
            <w:r>
              <w:t>Правдиной</w:t>
            </w:r>
            <w:r w:rsidR="001E5A52">
              <w:t xml:space="preserve"> В.</w:t>
            </w:r>
            <w:r>
              <w:t>Е</w:t>
            </w:r>
            <w:r w:rsidR="001E5A52">
              <w:t>.</w:t>
            </w:r>
          </w:p>
        </w:tc>
      </w:tr>
      <w:tr w:rsidR="00AD03B7"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2612EA" w:rsidRDefault="00784EB1">
            <w:pPr>
              <w:ind w:left="-108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т/ф (473) </w:t>
            </w:r>
            <w:r w:rsidR="00E94BB4">
              <w:rPr>
                <w:noProof/>
                <w:sz w:val="22"/>
              </w:rPr>
              <w:t>2</w:t>
            </w:r>
            <w:r>
              <w:rPr>
                <w:noProof/>
                <w:sz w:val="22"/>
              </w:rPr>
              <w:t xml:space="preserve">96-03-32, </w:t>
            </w:r>
            <w:r w:rsidR="00E94BB4">
              <w:rPr>
                <w:noProof/>
                <w:sz w:val="22"/>
              </w:rPr>
              <w:t>2</w:t>
            </w:r>
            <w:r>
              <w:rPr>
                <w:noProof/>
                <w:sz w:val="22"/>
              </w:rPr>
              <w:t>96-03-35</w:t>
            </w:r>
            <w:r w:rsidR="002612EA">
              <w:rPr>
                <w:noProof/>
                <w:sz w:val="22"/>
              </w:rPr>
              <w:t xml:space="preserve">, </w:t>
            </w:r>
            <w:r w:rsidR="002612EA" w:rsidRPr="002612EA">
              <w:rPr>
                <w:noProof/>
                <w:sz w:val="22"/>
              </w:rPr>
              <w:t>8-900-949-51-76</w:t>
            </w:r>
          </w:p>
          <w:p w:rsidR="00AD03B7" w:rsidRDefault="002612EA">
            <w:pPr>
              <w:ind w:left="-108"/>
            </w:pPr>
            <w:bookmarkStart w:id="0" w:name="_GoBack"/>
            <w:bookmarkEnd w:id="0"/>
            <w:r>
              <w:rPr>
                <w:noProof/>
                <w:sz w:val="22"/>
              </w:rPr>
              <w:t xml:space="preserve"> </w:t>
            </w:r>
            <w:hyperlink r:id="rId6" w:history="1">
              <w:r w:rsidR="001E5A52">
                <w:rPr>
                  <w:rStyle w:val="a4"/>
                  <w:lang w:val="en-US"/>
                </w:rPr>
                <w:t>t</w:t>
              </w:r>
              <w:r w:rsidR="001E5A52" w:rsidRPr="002D452B">
                <w:rPr>
                  <w:rStyle w:val="a4"/>
                  <w:lang w:val="en-US"/>
                </w:rPr>
                <w:t>en</w:t>
              </w:r>
              <w:r w:rsidR="001E5A52" w:rsidRPr="00C10FE4">
                <w:rPr>
                  <w:rStyle w:val="a4"/>
                </w:rPr>
                <w:t>36@</w:t>
              </w:r>
              <w:r w:rsidR="001E5A52" w:rsidRPr="002D452B">
                <w:rPr>
                  <w:rStyle w:val="a4"/>
                  <w:lang w:val="en-US"/>
                </w:rPr>
                <w:t>yandex</w:t>
              </w:r>
              <w:r w:rsidR="001E5A52" w:rsidRPr="00C10FE4">
                <w:rPr>
                  <w:rStyle w:val="a4"/>
                </w:rPr>
                <w:t>.</w:t>
              </w:r>
              <w:r w:rsidR="001E5A52" w:rsidRPr="002D452B">
                <w:rPr>
                  <w:rStyle w:val="a4"/>
                  <w:lang w:val="en-US"/>
                </w:rPr>
                <w:t>ru</w:t>
              </w:r>
            </w:hyperlink>
            <w:r w:rsidR="001E5A52">
              <w:rPr>
                <w:noProof/>
                <w:color w:val="000000"/>
                <w:sz w:val="22"/>
              </w:rPr>
              <w:t>,</w:t>
            </w:r>
            <w:r w:rsidR="001E5A52">
              <w:rPr>
                <w:noProof/>
                <w:sz w:val="22"/>
              </w:rPr>
              <w:t xml:space="preserve">   </w:t>
            </w:r>
            <w:hyperlink r:id="rId7" w:history="1">
              <w:r w:rsidR="001E5A52">
                <w:rPr>
                  <w:rStyle w:val="a4"/>
                  <w:lang w:val="en-US"/>
                </w:rPr>
                <w:t>www</w:t>
              </w:r>
              <w:r w:rsidR="001E5A52">
                <w:rPr>
                  <w:rStyle w:val="a4"/>
                </w:rPr>
                <w:t>.</w:t>
              </w:r>
              <w:r w:rsidR="001E5A52">
                <w:rPr>
                  <w:rStyle w:val="a4"/>
                  <w:lang w:val="en-US"/>
                </w:rPr>
                <w:t>ten</w:t>
              </w:r>
              <w:r w:rsidR="001E5A52">
                <w:rPr>
                  <w:rStyle w:val="a4"/>
                </w:rPr>
                <w:t>36.</w:t>
              </w:r>
              <w:r w:rsidR="001E5A52">
                <w:rPr>
                  <w:rStyle w:val="a4"/>
                  <w:lang w:val="en-US"/>
                </w:rPr>
                <w:t>ru</w:t>
              </w:r>
            </w:hyperlink>
          </w:p>
          <w:p w:rsidR="00076B16" w:rsidRDefault="00076B16" w:rsidP="00076B16">
            <w:pPr>
              <w:ind w:left="180"/>
              <w:rPr>
                <w:sz w:val="24"/>
                <w:szCs w:val="24"/>
                <w:lang w:val="en-US"/>
              </w:rPr>
            </w:pPr>
            <w:r w:rsidRPr="00F814B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Skype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–  </w:t>
            </w:r>
            <w:proofErr w:type="spellStart"/>
            <w:r>
              <w:rPr>
                <w:sz w:val="24"/>
                <w:szCs w:val="24"/>
                <w:lang w:val="en-US"/>
              </w:rPr>
              <w:t>tenvrn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.</w:t>
            </w:r>
          </w:p>
          <w:p w:rsidR="00486904" w:rsidRPr="00486904" w:rsidRDefault="00486904">
            <w:pPr>
              <w:ind w:left="-108"/>
              <w:rPr>
                <w:noProof/>
                <w:sz w:val="22"/>
              </w:rPr>
            </w:pPr>
          </w:p>
        </w:tc>
      </w:tr>
    </w:tbl>
    <w:p w:rsidR="00AD03B7" w:rsidRDefault="00AD03B7">
      <w:pPr>
        <w:pStyle w:val="1"/>
        <w:rPr>
          <w:lang w:val="ru-RU"/>
        </w:rPr>
      </w:pPr>
    </w:p>
    <w:p w:rsidR="00AD03B7" w:rsidRDefault="00AD03B7">
      <w:pPr>
        <w:pStyle w:val="1"/>
        <w:rPr>
          <w:b/>
          <w:bCs/>
          <w:lang w:val="ru-RU"/>
        </w:rPr>
      </w:pPr>
      <w:r>
        <w:rPr>
          <w:b/>
          <w:bCs/>
          <w:lang w:val="ru-RU"/>
        </w:rPr>
        <w:t>ЗАЯВКА</w:t>
      </w:r>
    </w:p>
    <w:p w:rsidR="00AD03B7" w:rsidRDefault="00AD03B7"/>
    <w:p w:rsidR="00AD03B7" w:rsidRDefault="00AD03B7">
      <w:pPr>
        <w:rPr>
          <w:sz w:val="24"/>
        </w:rPr>
      </w:pPr>
      <w:r>
        <w:rPr>
          <w:sz w:val="24"/>
        </w:rPr>
        <w:t xml:space="preserve">Просим изготовить </w:t>
      </w:r>
      <w:r w:rsidR="00B41653" w:rsidRPr="00B41653">
        <w:rPr>
          <w:color w:val="000000" w:themeColor="text1"/>
          <w:sz w:val="24"/>
          <w:szCs w:val="24"/>
        </w:rPr>
        <w:t>э</w:t>
      </w:r>
      <w:r w:rsidR="00B41653" w:rsidRPr="00E236B1">
        <w:rPr>
          <w:color w:val="000000" w:themeColor="text1"/>
          <w:sz w:val="24"/>
          <w:szCs w:val="24"/>
        </w:rPr>
        <w:t>лектронагреватели плоские</w:t>
      </w:r>
      <w:r w:rsidR="00B41653" w:rsidRPr="00E236B1">
        <w:rPr>
          <w:rFonts w:ascii="Helvetica" w:hAnsi="Helvetica" w:cs="Helvetica"/>
          <w:color w:val="666666"/>
          <w:szCs w:val="22"/>
        </w:rPr>
        <w:t xml:space="preserve"> </w:t>
      </w:r>
      <w:r>
        <w:rPr>
          <w:sz w:val="24"/>
        </w:rPr>
        <w:t>(</w:t>
      </w:r>
      <w:r w:rsidR="00B41653">
        <w:rPr>
          <w:sz w:val="24"/>
        </w:rPr>
        <w:t>СКП)</w:t>
      </w:r>
      <w:r>
        <w:rPr>
          <w:sz w:val="24"/>
        </w:rPr>
        <w:t xml:space="preserve"> со следующими техническими характеристиками:</w:t>
      </w:r>
    </w:p>
    <w:p w:rsidR="00B41653" w:rsidRDefault="00B41653" w:rsidP="00B41653">
      <w:pPr>
        <w:spacing w:after="281" w:line="408" w:lineRule="atLeast"/>
        <w:rPr>
          <w:rFonts w:ascii="Helvetica" w:hAnsi="Helvetica" w:cs="Helvetica"/>
          <w:b/>
          <w:szCs w:val="22"/>
        </w:rPr>
      </w:pPr>
      <w:r w:rsidRPr="00E236B1">
        <w:rPr>
          <w:rFonts w:ascii="Helvetica" w:hAnsi="Helvetica" w:cs="Helvetica"/>
          <w:b/>
          <w:szCs w:val="22"/>
        </w:rPr>
        <w:t xml:space="preserve">СКП – А – В / </w:t>
      </w:r>
      <w:proofErr w:type="gramStart"/>
      <w:r w:rsidRPr="00E236B1">
        <w:rPr>
          <w:rFonts w:ascii="Helvetica" w:hAnsi="Helvetica" w:cs="Helvetica"/>
          <w:b/>
          <w:szCs w:val="22"/>
        </w:rPr>
        <w:t>Р</w:t>
      </w:r>
      <w:proofErr w:type="gramEnd"/>
      <w:r w:rsidRPr="00E236B1">
        <w:rPr>
          <w:rFonts w:ascii="Helvetica" w:hAnsi="Helvetica" w:cs="Helvetica"/>
          <w:b/>
          <w:szCs w:val="22"/>
        </w:rPr>
        <w:t xml:space="preserve"> – U</w:t>
      </w:r>
    </w:p>
    <w:tbl>
      <w:tblPr>
        <w:tblW w:w="8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870"/>
        <w:gridCol w:w="869"/>
        <w:gridCol w:w="869"/>
        <w:gridCol w:w="869"/>
        <w:gridCol w:w="914"/>
        <w:gridCol w:w="2130"/>
        <w:gridCol w:w="1870"/>
      </w:tblGrid>
      <w:tr w:rsidR="00AA0895" w:rsidTr="00AA0895">
        <w:tc>
          <w:tcPr>
            <w:tcW w:w="484" w:type="dxa"/>
            <w:vAlign w:val="center"/>
          </w:tcPr>
          <w:p w:rsidR="00AA0895" w:rsidRDefault="00AA0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870" w:type="dxa"/>
            <w:vAlign w:val="center"/>
          </w:tcPr>
          <w:p w:rsidR="00AA0895" w:rsidRPr="00B41653" w:rsidRDefault="00AA0895" w:rsidP="00B4165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</w:t>
            </w:r>
            <w:r w:rsidRPr="00B41653">
              <w:rPr>
                <w:b/>
                <w:sz w:val="22"/>
              </w:rPr>
              <w:t>А</w:t>
            </w:r>
          </w:p>
          <w:p w:rsidR="00AA0895" w:rsidRPr="00B41653" w:rsidRDefault="00AA0895">
            <w:pPr>
              <w:jc w:val="center"/>
              <w:rPr>
                <w:sz w:val="18"/>
                <w:szCs w:val="18"/>
              </w:rPr>
            </w:pPr>
            <w:r w:rsidRPr="00B41653">
              <w:rPr>
                <w:sz w:val="18"/>
                <w:szCs w:val="18"/>
              </w:rPr>
              <w:t>длинна</w:t>
            </w:r>
          </w:p>
          <w:p w:rsidR="00AA0895" w:rsidRPr="00B41653" w:rsidRDefault="00AA0895">
            <w:pPr>
              <w:jc w:val="center"/>
              <w:rPr>
                <w:sz w:val="18"/>
                <w:szCs w:val="18"/>
              </w:rPr>
            </w:pPr>
            <w:proofErr w:type="gramStart"/>
            <w:r w:rsidRPr="00B41653">
              <w:rPr>
                <w:sz w:val="18"/>
                <w:szCs w:val="18"/>
              </w:rPr>
              <w:t>см</w:t>
            </w:r>
            <w:proofErr w:type="gramEnd"/>
            <w:r w:rsidRPr="00B41653">
              <w:rPr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center"/>
          </w:tcPr>
          <w:p w:rsidR="00F814BE" w:rsidRPr="00B41653" w:rsidRDefault="00F814BE" w:rsidP="00F814BE">
            <w:pPr>
              <w:rPr>
                <w:sz w:val="18"/>
                <w:szCs w:val="18"/>
              </w:rPr>
            </w:pPr>
            <w:r w:rsidRPr="00B41653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</w:t>
            </w:r>
            <w:proofErr w:type="gramStart"/>
            <w:r w:rsidRPr="00B41653">
              <w:rPr>
                <w:b/>
                <w:sz w:val="22"/>
              </w:rPr>
              <w:t>В</w:t>
            </w:r>
            <w:proofErr w:type="gramEnd"/>
            <w:r>
              <w:rPr>
                <w:sz w:val="22"/>
              </w:rPr>
              <w:t xml:space="preserve"> </w:t>
            </w:r>
            <w:r w:rsidRPr="00B41653">
              <w:rPr>
                <w:sz w:val="18"/>
                <w:szCs w:val="18"/>
              </w:rPr>
              <w:t>ширина</w:t>
            </w:r>
          </w:p>
          <w:p w:rsidR="00AA0895" w:rsidRPr="00B41653" w:rsidRDefault="00F814BE" w:rsidP="00F814BE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Pr="00B41653">
              <w:rPr>
                <w:sz w:val="18"/>
                <w:szCs w:val="18"/>
              </w:rPr>
              <w:t>м</w:t>
            </w:r>
            <w:proofErr w:type="gramEnd"/>
            <w:r w:rsidRPr="00B41653">
              <w:rPr>
                <w:sz w:val="18"/>
                <w:szCs w:val="18"/>
              </w:rPr>
              <w:t>.</w:t>
            </w:r>
          </w:p>
        </w:tc>
        <w:tc>
          <w:tcPr>
            <w:tcW w:w="869" w:type="dxa"/>
            <w:vAlign w:val="center"/>
          </w:tcPr>
          <w:p w:rsidR="00F814BE" w:rsidRDefault="00F814BE" w:rsidP="00F814BE">
            <w:pPr>
              <w:jc w:val="center"/>
              <w:rPr>
                <w:b/>
                <w:sz w:val="22"/>
              </w:rPr>
            </w:pPr>
          </w:p>
          <w:p w:rsidR="00F814BE" w:rsidRPr="00B41653" w:rsidRDefault="00F814BE" w:rsidP="00F814BE">
            <w:pPr>
              <w:jc w:val="center"/>
              <w:rPr>
                <w:b/>
                <w:sz w:val="22"/>
              </w:rPr>
            </w:pPr>
            <w:proofErr w:type="gramStart"/>
            <w:r w:rsidRPr="00B41653">
              <w:rPr>
                <w:b/>
                <w:sz w:val="22"/>
              </w:rPr>
              <w:t>Р</w:t>
            </w:r>
            <w:proofErr w:type="gramEnd"/>
          </w:p>
          <w:p w:rsidR="00F814BE" w:rsidRDefault="00F814BE" w:rsidP="00F814BE">
            <w:pPr>
              <w:jc w:val="center"/>
              <w:rPr>
                <w:sz w:val="18"/>
                <w:szCs w:val="18"/>
              </w:rPr>
            </w:pPr>
            <w:r w:rsidRPr="00B41653">
              <w:rPr>
                <w:sz w:val="18"/>
                <w:szCs w:val="18"/>
              </w:rPr>
              <w:t>Мощность</w:t>
            </w:r>
          </w:p>
          <w:p w:rsidR="00F814BE" w:rsidRPr="00B41653" w:rsidRDefault="00F814BE" w:rsidP="00F814BE">
            <w:pPr>
              <w:jc w:val="center"/>
              <w:rPr>
                <w:sz w:val="18"/>
                <w:szCs w:val="18"/>
              </w:rPr>
            </w:pPr>
            <w:r w:rsidRPr="00B41653">
              <w:rPr>
                <w:sz w:val="18"/>
                <w:szCs w:val="18"/>
              </w:rPr>
              <w:t>кВт</w:t>
            </w:r>
            <w:r>
              <w:rPr>
                <w:sz w:val="18"/>
                <w:szCs w:val="18"/>
              </w:rPr>
              <w:t>.</w:t>
            </w:r>
          </w:p>
          <w:p w:rsidR="00AA0895" w:rsidRDefault="00AA0895" w:rsidP="00B41653">
            <w:pPr>
              <w:jc w:val="center"/>
              <w:rPr>
                <w:sz w:val="22"/>
              </w:rPr>
            </w:pPr>
          </w:p>
        </w:tc>
        <w:tc>
          <w:tcPr>
            <w:tcW w:w="869" w:type="dxa"/>
            <w:vAlign w:val="center"/>
          </w:tcPr>
          <w:p w:rsidR="00AA0895" w:rsidRPr="00B41653" w:rsidRDefault="00AA0895">
            <w:pPr>
              <w:jc w:val="center"/>
              <w:rPr>
                <w:b/>
                <w:sz w:val="22"/>
              </w:rPr>
            </w:pPr>
            <w:r w:rsidRPr="00B41653">
              <w:rPr>
                <w:b/>
                <w:sz w:val="22"/>
              </w:rPr>
              <w:t>U</w:t>
            </w:r>
          </w:p>
          <w:p w:rsidR="00AA0895" w:rsidRPr="00B41653" w:rsidRDefault="00AA0895">
            <w:pPr>
              <w:jc w:val="center"/>
              <w:rPr>
                <w:sz w:val="18"/>
                <w:szCs w:val="18"/>
              </w:rPr>
            </w:pPr>
            <w:r w:rsidRPr="00B41653">
              <w:rPr>
                <w:sz w:val="18"/>
                <w:szCs w:val="18"/>
              </w:rPr>
              <w:t>напряжение</w:t>
            </w:r>
          </w:p>
          <w:p w:rsidR="00AA0895" w:rsidRDefault="00AA0895">
            <w:pPr>
              <w:jc w:val="center"/>
              <w:rPr>
                <w:sz w:val="22"/>
              </w:rPr>
            </w:pPr>
            <w:r w:rsidRPr="00B41653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14" w:type="dxa"/>
            <w:vAlign w:val="center"/>
          </w:tcPr>
          <w:p w:rsidR="00AA0895" w:rsidRPr="00B41653" w:rsidRDefault="00AA0895">
            <w:pPr>
              <w:jc w:val="center"/>
              <w:rPr>
                <w:b/>
                <w:sz w:val="22"/>
              </w:rPr>
            </w:pPr>
            <w:r w:rsidRPr="00B41653">
              <w:rPr>
                <w:b/>
                <w:sz w:val="22"/>
              </w:rPr>
              <w:t>Кол-во</w:t>
            </w:r>
          </w:p>
          <w:p w:rsidR="00AA0895" w:rsidRDefault="00AA089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2130" w:type="dxa"/>
            <w:vAlign w:val="center"/>
          </w:tcPr>
          <w:p w:rsidR="00AA0895" w:rsidRDefault="00AA0895">
            <w:pPr>
              <w:rPr>
                <w:sz w:val="22"/>
              </w:rPr>
            </w:pPr>
            <w:r>
              <w:rPr>
                <w:sz w:val="22"/>
              </w:rPr>
              <w:t xml:space="preserve">      Контактные   </w:t>
            </w:r>
          </w:p>
          <w:p w:rsidR="00AA0895" w:rsidRDefault="00AA0895">
            <w:pPr>
              <w:rPr>
                <w:sz w:val="22"/>
              </w:rPr>
            </w:pPr>
            <w:r>
              <w:rPr>
                <w:sz w:val="22"/>
              </w:rPr>
              <w:t xml:space="preserve">           выводы</w:t>
            </w:r>
          </w:p>
        </w:tc>
        <w:tc>
          <w:tcPr>
            <w:tcW w:w="1870" w:type="dxa"/>
            <w:vAlign w:val="center"/>
          </w:tcPr>
          <w:p w:rsidR="00AA0895" w:rsidRDefault="00AA0895" w:rsidP="00AA0895">
            <w:pPr>
              <w:ind w:left="222"/>
              <w:rPr>
                <w:sz w:val="22"/>
              </w:rPr>
            </w:pPr>
            <w:r>
              <w:rPr>
                <w:sz w:val="22"/>
              </w:rPr>
              <w:t>Примечание</w:t>
            </w:r>
          </w:p>
        </w:tc>
      </w:tr>
      <w:tr w:rsidR="00AA0895" w:rsidTr="00AA0895">
        <w:tc>
          <w:tcPr>
            <w:tcW w:w="484" w:type="dxa"/>
          </w:tcPr>
          <w:p w:rsidR="00AA0895" w:rsidRDefault="00AA0895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914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AA0895" w:rsidRDefault="00AA0895">
            <w:pPr>
              <w:rPr>
                <w:sz w:val="24"/>
              </w:rPr>
            </w:pPr>
          </w:p>
        </w:tc>
      </w:tr>
      <w:tr w:rsidR="00AA0895" w:rsidTr="00AA0895">
        <w:tc>
          <w:tcPr>
            <w:tcW w:w="484" w:type="dxa"/>
          </w:tcPr>
          <w:p w:rsidR="00AA0895" w:rsidRDefault="00AA0895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914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AA0895" w:rsidRDefault="00AA0895">
            <w:pPr>
              <w:rPr>
                <w:sz w:val="24"/>
              </w:rPr>
            </w:pPr>
          </w:p>
        </w:tc>
      </w:tr>
      <w:tr w:rsidR="00AA0895" w:rsidTr="00AA0895">
        <w:tc>
          <w:tcPr>
            <w:tcW w:w="484" w:type="dxa"/>
          </w:tcPr>
          <w:p w:rsidR="00AA0895" w:rsidRDefault="00AA0895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0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914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AA0895" w:rsidRDefault="00AA0895">
            <w:pPr>
              <w:rPr>
                <w:sz w:val="24"/>
              </w:rPr>
            </w:pPr>
          </w:p>
        </w:tc>
      </w:tr>
      <w:tr w:rsidR="00AA0895" w:rsidTr="00AA0895">
        <w:tc>
          <w:tcPr>
            <w:tcW w:w="484" w:type="dxa"/>
          </w:tcPr>
          <w:p w:rsidR="00AA0895" w:rsidRDefault="00AA0895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0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914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AA0895" w:rsidRDefault="00AA0895">
            <w:pPr>
              <w:rPr>
                <w:sz w:val="24"/>
              </w:rPr>
            </w:pPr>
          </w:p>
        </w:tc>
      </w:tr>
      <w:tr w:rsidR="00AA0895" w:rsidTr="00AA0895">
        <w:tc>
          <w:tcPr>
            <w:tcW w:w="484" w:type="dxa"/>
          </w:tcPr>
          <w:p w:rsidR="00AA0895" w:rsidRDefault="00AA0895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0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869" w:type="dxa"/>
            <w:vAlign w:val="center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914" w:type="dxa"/>
          </w:tcPr>
          <w:p w:rsidR="00AA0895" w:rsidRDefault="00AA0895">
            <w:pPr>
              <w:rPr>
                <w:sz w:val="24"/>
              </w:rPr>
            </w:pPr>
          </w:p>
        </w:tc>
        <w:tc>
          <w:tcPr>
            <w:tcW w:w="2130" w:type="dxa"/>
          </w:tcPr>
          <w:p w:rsidR="00AA0895" w:rsidRPr="00AA0895" w:rsidRDefault="00AA0895">
            <w:pPr>
              <w:rPr>
                <w:sz w:val="24"/>
              </w:rPr>
            </w:pPr>
          </w:p>
        </w:tc>
        <w:tc>
          <w:tcPr>
            <w:tcW w:w="1870" w:type="dxa"/>
          </w:tcPr>
          <w:p w:rsidR="00AA0895" w:rsidRDefault="00AA0895">
            <w:pPr>
              <w:rPr>
                <w:sz w:val="24"/>
              </w:rPr>
            </w:pPr>
          </w:p>
        </w:tc>
      </w:tr>
    </w:tbl>
    <w:p w:rsidR="00AD03B7" w:rsidRDefault="00AD03B7">
      <w:pPr>
        <w:rPr>
          <w:sz w:val="16"/>
        </w:rPr>
      </w:pPr>
    </w:p>
    <w:tbl>
      <w:tblPr>
        <w:tblW w:w="10773" w:type="dxa"/>
        <w:tblInd w:w="108" w:type="dxa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2126"/>
        <w:gridCol w:w="1276"/>
        <w:gridCol w:w="2693"/>
      </w:tblGrid>
      <w:tr w:rsidR="00AD03B7">
        <w:trPr>
          <w:cantSplit/>
        </w:trPr>
        <w:tc>
          <w:tcPr>
            <w:tcW w:w="851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AD03B7" w:rsidRDefault="00AD03B7">
            <w:pPr>
              <w:rPr>
                <w:sz w:val="22"/>
              </w:rPr>
            </w:pPr>
          </w:p>
        </w:tc>
      </w:tr>
      <w:tr w:rsidR="00AD03B7">
        <w:trPr>
          <w:cantSplit/>
        </w:trPr>
        <w:tc>
          <w:tcPr>
            <w:tcW w:w="851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2977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2126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AD03B7" w:rsidRDefault="00AD03B7">
            <w:pPr>
              <w:rPr>
                <w:sz w:val="22"/>
              </w:rPr>
            </w:pPr>
          </w:p>
        </w:tc>
        <w:tc>
          <w:tcPr>
            <w:tcW w:w="2693" w:type="dxa"/>
          </w:tcPr>
          <w:p w:rsidR="00AD03B7" w:rsidRDefault="00AD03B7">
            <w:pPr>
              <w:rPr>
                <w:sz w:val="22"/>
              </w:rPr>
            </w:pPr>
          </w:p>
        </w:tc>
      </w:tr>
    </w:tbl>
    <w:p w:rsidR="00AD03B7" w:rsidRDefault="00AD03B7">
      <w:pPr>
        <w:rPr>
          <w:sz w:val="16"/>
        </w:rPr>
      </w:pPr>
    </w:p>
    <w:p w:rsidR="00AA0895" w:rsidRPr="00AA0895" w:rsidRDefault="00AA0895">
      <w:pPr>
        <w:rPr>
          <w:b/>
          <w:sz w:val="24"/>
          <w:szCs w:val="24"/>
        </w:rPr>
      </w:pPr>
      <w:r w:rsidRPr="00AA0895">
        <w:rPr>
          <w:b/>
          <w:sz w:val="24"/>
          <w:szCs w:val="24"/>
        </w:rPr>
        <w:t>Контактные выводы выполнены:</w:t>
      </w:r>
    </w:p>
    <w:p w:rsidR="00AA0895" w:rsidRDefault="00AA08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41653" w:rsidRPr="00B41653">
        <w:rPr>
          <w:sz w:val="24"/>
          <w:szCs w:val="24"/>
        </w:rPr>
        <w:t>в виде скрутки из нихрома</w:t>
      </w:r>
      <w:r>
        <w:rPr>
          <w:sz w:val="24"/>
          <w:szCs w:val="24"/>
        </w:rPr>
        <w:t>;</w:t>
      </w:r>
    </w:p>
    <w:p w:rsidR="00AA0895" w:rsidRDefault="00AA08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41653" w:rsidRPr="00B41653">
        <w:rPr>
          <w:sz w:val="24"/>
          <w:szCs w:val="24"/>
        </w:rPr>
        <w:t xml:space="preserve"> разъема типа чайник</w:t>
      </w:r>
      <w:r>
        <w:rPr>
          <w:sz w:val="24"/>
          <w:szCs w:val="24"/>
        </w:rPr>
        <w:t>;</w:t>
      </w:r>
    </w:p>
    <w:p w:rsidR="00AA0895" w:rsidRDefault="00AA08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41653" w:rsidRPr="00B41653">
        <w:rPr>
          <w:sz w:val="24"/>
          <w:szCs w:val="24"/>
        </w:rPr>
        <w:t xml:space="preserve"> керамической колодки</w:t>
      </w:r>
      <w:r>
        <w:rPr>
          <w:sz w:val="24"/>
          <w:szCs w:val="24"/>
        </w:rPr>
        <w:t>;</w:t>
      </w:r>
    </w:p>
    <w:p w:rsidR="00AA0895" w:rsidRDefault="00AA08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41653" w:rsidRPr="00B41653">
        <w:rPr>
          <w:sz w:val="24"/>
          <w:szCs w:val="24"/>
        </w:rPr>
        <w:t xml:space="preserve"> резьбовых шпилек</w:t>
      </w:r>
      <w:r>
        <w:rPr>
          <w:sz w:val="24"/>
          <w:szCs w:val="24"/>
        </w:rPr>
        <w:t>;</w:t>
      </w:r>
    </w:p>
    <w:p w:rsidR="00B41653" w:rsidRPr="00B41653" w:rsidRDefault="00AA0895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41653" w:rsidRPr="00B41653">
        <w:rPr>
          <w:sz w:val="24"/>
          <w:szCs w:val="24"/>
        </w:rPr>
        <w:t xml:space="preserve"> металлической коробки с гибкими изолированными проводами.</w:t>
      </w:r>
    </w:p>
    <w:p w:rsidR="00B41653" w:rsidRDefault="00B41653">
      <w:pPr>
        <w:rPr>
          <w:sz w:val="16"/>
        </w:rPr>
      </w:pPr>
    </w:p>
    <w:p w:rsidR="00AD03B7" w:rsidRDefault="00AD03B7">
      <w:pPr>
        <w:pStyle w:val="a3"/>
        <w:ind w:firstLine="720"/>
        <w:jc w:val="both"/>
      </w:pPr>
      <w:r>
        <w:t>При налич</w:t>
      </w:r>
      <w:proofErr w:type="gramStart"/>
      <w:r>
        <w:t>ии у э</w:t>
      </w:r>
      <w:proofErr w:type="gramEnd"/>
      <w:r>
        <w:t>лектронагревателя индивидуальных особенностей (крепежные элементы, отверстия, пазы, наличие заземляющего провода и т.д.) необходимо предоставить эскиз или чертеж с геометрическими и привязочными размерами всех конструктивных элементов.</w:t>
      </w:r>
    </w:p>
    <w:p w:rsidR="00AD03B7" w:rsidRDefault="00AD03B7">
      <w:pPr>
        <w:pStyle w:val="a3"/>
        <w:jc w:val="both"/>
      </w:pPr>
    </w:p>
    <w:p w:rsidR="00AD03B7" w:rsidRDefault="002612EA">
      <w:pPr>
        <w:pStyle w:val="a3"/>
        <w:jc w:val="both"/>
      </w:pPr>
      <w:r>
        <w:rPr>
          <w:b/>
          <w:bCs/>
          <w:noProof/>
        </w:rPr>
        <w:pict>
          <v:rect id="_x0000_s1039" style="position:absolute;left:0;text-align:left;margin-left:173.7pt;margin-top:2.4pt;width:9pt;height:9pt;z-index:251657216"/>
        </w:pict>
      </w:r>
      <w:r>
        <w:rPr>
          <w:b/>
          <w:bCs/>
          <w:noProof/>
          <w:sz w:val="20"/>
        </w:rPr>
        <w:pict>
          <v:rect id="_x0000_s1038" style="position:absolute;left:0;text-align:left;margin-left:83.7pt;margin-top:2.4pt;width:9pt;height:9pt;z-index:251656192"/>
        </w:pict>
      </w:r>
      <w:r w:rsidR="00AD03B7">
        <w:rPr>
          <w:b/>
          <w:bCs/>
        </w:rPr>
        <w:t>Вид доставки:       -</w:t>
      </w:r>
      <w:r w:rsidR="00B41653">
        <w:rPr>
          <w:b/>
          <w:bCs/>
        </w:rPr>
        <w:t xml:space="preserve"> </w:t>
      </w:r>
      <w:r w:rsidR="00AD03B7">
        <w:t xml:space="preserve">Самовывоз,         </w:t>
      </w:r>
      <w:r w:rsidR="001E5A52">
        <w:t>- Автотранспортной организацией</w:t>
      </w:r>
    </w:p>
    <w:p w:rsidR="001E5A52" w:rsidRPr="00F814BE" w:rsidRDefault="001E5A52">
      <w:pPr>
        <w:pStyle w:val="a3"/>
        <w:jc w:val="both"/>
      </w:pPr>
    </w:p>
    <w:p w:rsidR="00AD03B7" w:rsidRPr="00F814BE" w:rsidRDefault="00AD03B7">
      <w:pPr>
        <w:rPr>
          <w:b/>
          <w:bCs/>
          <w:sz w:val="24"/>
        </w:rPr>
      </w:pPr>
      <w:r>
        <w:rPr>
          <w:b/>
          <w:bCs/>
          <w:sz w:val="24"/>
        </w:rPr>
        <w:t>Реквизиты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134"/>
        <w:gridCol w:w="3260"/>
        <w:gridCol w:w="1134"/>
        <w:gridCol w:w="3686"/>
      </w:tblGrid>
      <w:tr w:rsidR="00AD03B7"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pStyle w:val="3"/>
            </w:pPr>
            <w:r>
              <w:rPr>
                <w:b/>
                <w:bCs/>
              </w:rPr>
              <w:t>Название предприятия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rPr>
                <w:sz w:val="24"/>
              </w:rPr>
            </w:pPr>
          </w:p>
        </w:tc>
      </w:tr>
      <w:tr w:rsidR="00AD03B7"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pStyle w:val="3"/>
              <w:rPr>
                <w:b/>
                <w:bCs/>
              </w:rPr>
            </w:pPr>
            <w:r>
              <w:rPr>
                <w:b/>
                <w:bCs/>
              </w:rPr>
              <w:t>Юридический адрес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pStyle w:val="2"/>
              <w:ind w:hanging="108"/>
            </w:pPr>
            <w:r>
              <w:t>Почтовый адрес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ИНН (УНН)</w:t>
            </w:r>
          </w:p>
        </w:tc>
        <w:tc>
          <w:tcPr>
            <w:tcW w:w="92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  <w:proofErr w:type="spellStart"/>
            <w:r>
              <w:rPr>
                <w:sz w:val="24"/>
              </w:rPr>
              <w:t>Расч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сч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  <w:r>
              <w:rPr>
                <w:sz w:val="24"/>
              </w:rPr>
              <w:t xml:space="preserve">Руководитель предприятия (должность, Ф.И.О., тел.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  <w:r>
              <w:rPr>
                <w:b/>
                <w:bCs/>
                <w:sz w:val="24"/>
              </w:rPr>
              <w:t>Контактное лицо</w:t>
            </w:r>
            <w:r>
              <w:rPr>
                <w:sz w:val="24"/>
              </w:rPr>
              <w:t xml:space="preserve"> (должность, Ф.И.О., тел.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  <w:tr w:rsidR="00AD03B7">
        <w:tc>
          <w:tcPr>
            <w:tcW w:w="107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3B7" w:rsidRDefault="00AD03B7">
            <w:pPr>
              <w:ind w:hanging="108"/>
              <w:rPr>
                <w:sz w:val="24"/>
              </w:rPr>
            </w:pPr>
          </w:p>
        </w:tc>
      </w:tr>
    </w:tbl>
    <w:p w:rsidR="00AD03B7" w:rsidRDefault="00AD03B7">
      <w:pPr>
        <w:rPr>
          <w:b/>
          <w:bCs/>
          <w:sz w:val="24"/>
        </w:rPr>
      </w:pPr>
      <w:r>
        <w:rPr>
          <w:bCs/>
          <w:sz w:val="18"/>
        </w:rPr>
        <w:t>Примечание: выделенные пункты являются обязательными для заполнения.</w:t>
      </w:r>
    </w:p>
    <w:sectPr w:rsidR="00AD03B7" w:rsidSect="00AA5445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821EE"/>
    <w:multiLevelType w:val="hybridMultilevel"/>
    <w:tmpl w:val="C7105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E5A52"/>
    <w:rsid w:val="00076B16"/>
    <w:rsid w:val="001E5A52"/>
    <w:rsid w:val="002612EA"/>
    <w:rsid w:val="00486904"/>
    <w:rsid w:val="00784EB1"/>
    <w:rsid w:val="008C6474"/>
    <w:rsid w:val="00AA0895"/>
    <w:rsid w:val="00AA5445"/>
    <w:rsid w:val="00AD03B7"/>
    <w:rsid w:val="00B41653"/>
    <w:rsid w:val="00DD0B93"/>
    <w:rsid w:val="00E94BB4"/>
    <w:rsid w:val="00EF1B91"/>
    <w:rsid w:val="00F8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45"/>
  </w:style>
  <w:style w:type="paragraph" w:styleId="1">
    <w:name w:val="heading 1"/>
    <w:basedOn w:val="a"/>
    <w:next w:val="a"/>
    <w:qFormat/>
    <w:rsid w:val="00AA5445"/>
    <w:pPr>
      <w:keepNext/>
      <w:jc w:val="center"/>
      <w:outlineLvl w:val="0"/>
    </w:pPr>
    <w:rPr>
      <w:sz w:val="24"/>
      <w:lang w:val="en-US"/>
    </w:rPr>
  </w:style>
  <w:style w:type="paragraph" w:styleId="2">
    <w:name w:val="heading 2"/>
    <w:basedOn w:val="a"/>
    <w:next w:val="a"/>
    <w:qFormat/>
    <w:rsid w:val="00AA5445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A5445"/>
    <w:pPr>
      <w:keepNext/>
      <w:ind w:hanging="108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5445"/>
    <w:rPr>
      <w:sz w:val="24"/>
    </w:rPr>
  </w:style>
  <w:style w:type="character" w:styleId="a4">
    <w:name w:val="Hyperlink"/>
    <w:basedOn w:val="a0"/>
    <w:rsid w:val="00AA54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n3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3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TECHNOLIGA</Company>
  <LinksUpToDate>false</LinksUpToDate>
  <CharactersWithSpaces>1362</CharactersWithSpaces>
  <SharedDoc>false</SharedDoc>
  <HLinks>
    <vt:vector size="12" baseType="variant">
      <vt:variant>
        <vt:i4>5898333</vt:i4>
      </vt:variant>
      <vt:variant>
        <vt:i4>3</vt:i4>
      </vt:variant>
      <vt:variant>
        <vt:i4>0</vt:i4>
      </vt:variant>
      <vt:variant>
        <vt:i4>5</vt:i4>
      </vt:variant>
      <vt:variant>
        <vt:lpwstr>http://www.ten36.ru/</vt:lpwstr>
      </vt:variant>
      <vt:variant>
        <vt:lpwstr/>
      </vt:variant>
      <vt:variant>
        <vt:i4>6750291</vt:i4>
      </vt:variant>
      <vt:variant>
        <vt:i4>0</vt:i4>
      </vt:variant>
      <vt:variant>
        <vt:i4>0</vt:i4>
      </vt:variant>
      <vt:variant>
        <vt:i4>5</vt:i4>
      </vt:variant>
      <vt:variant>
        <vt:lpwstr>mailto:Ten36@yandex.ru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market3</dc:creator>
  <cp:keywords/>
  <dc:description/>
  <cp:lastModifiedBy>Валерий</cp:lastModifiedBy>
  <cp:revision>4</cp:revision>
  <cp:lastPrinted>2003-03-28T05:00:00Z</cp:lastPrinted>
  <dcterms:created xsi:type="dcterms:W3CDTF">2011-04-11T11:02:00Z</dcterms:created>
  <dcterms:modified xsi:type="dcterms:W3CDTF">2021-10-06T08:57:00Z</dcterms:modified>
</cp:coreProperties>
</file>